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EF6" w:rsidRPr="00272FE0" w:rsidRDefault="00A30325" w:rsidP="00272FE0">
      <w:pPr>
        <w:spacing w:after="0"/>
        <w:ind w:left="5760" w:firstLine="720"/>
        <w:rPr>
          <w:b/>
          <w:szCs w:val="28"/>
        </w:rPr>
      </w:pPr>
      <w:r w:rsidRPr="00272FE0">
        <w:rPr>
          <w:b/>
          <w:szCs w:val="28"/>
        </w:rPr>
        <w:t>AL DIRIGENTE SCOLASTICO DEL</w:t>
      </w:r>
    </w:p>
    <w:p w:rsidR="00A30325" w:rsidRPr="00272FE0" w:rsidRDefault="00A30325" w:rsidP="00272FE0">
      <w:pPr>
        <w:spacing w:after="0"/>
        <w:ind w:left="5760" w:firstLine="720"/>
        <w:rPr>
          <w:b/>
          <w:szCs w:val="28"/>
        </w:rPr>
      </w:pPr>
      <w:r w:rsidRPr="00272FE0">
        <w:rPr>
          <w:b/>
          <w:szCs w:val="28"/>
        </w:rPr>
        <w:t>LICEO ARTISTICO CARAVAGGIO</w:t>
      </w:r>
    </w:p>
    <w:p w:rsidR="00A30325" w:rsidRDefault="00A30325" w:rsidP="00272FE0">
      <w:pPr>
        <w:spacing w:after="0"/>
        <w:ind w:left="5760" w:firstLine="720"/>
        <w:rPr>
          <w:b/>
          <w:szCs w:val="28"/>
        </w:rPr>
      </w:pPr>
      <w:r w:rsidRPr="00272FE0">
        <w:rPr>
          <w:b/>
          <w:szCs w:val="28"/>
        </w:rPr>
        <w:t>Milano</w:t>
      </w:r>
    </w:p>
    <w:p w:rsidR="00272FE0" w:rsidRPr="00272FE0" w:rsidRDefault="00272FE0" w:rsidP="00272FE0">
      <w:pPr>
        <w:spacing w:after="0"/>
        <w:ind w:left="5760" w:firstLine="720"/>
        <w:rPr>
          <w:b/>
          <w:szCs w:val="28"/>
        </w:rPr>
      </w:pPr>
    </w:p>
    <w:p w:rsidR="00A30325" w:rsidRPr="00272FE0" w:rsidRDefault="00A30325" w:rsidP="00A30325">
      <w:pPr>
        <w:spacing w:after="0"/>
        <w:ind w:left="5040" w:firstLine="720"/>
        <w:rPr>
          <w:sz w:val="18"/>
          <w:szCs w:val="18"/>
        </w:rPr>
      </w:pPr>
    </w:p>
    <w:p w:rsidR="00A30325" w:rsidRPr="00272FE0" w:rsidRDefault="00A30325" w:rsidP="00A30325">
      <w:pPr>
        <w:tabs>
          <w:tab w:val="left" w:pos="5760"/>
        </w:tabs>
        <w:suppressAutoHyphens/>
        <w:spacing w:after="0" w:line="360" w:lineRule="auto"/>
        <w:rPr>
          <w:rFonts w:ascii="Arial" w:eastAsia="Times New Roman" w:hAnsi="Arial" w:cs="Arial"/>
          <w:b/>
          <w:color w:val="404040"/>
          <w:szCs w:val="18"/>
          <w:lang w:eastAsia="zh-CN"/>
        </w:rPr>
      </w:pPr>
      <w:r w:rsidRPr="00272FE0">
        <w:rPr>
          <w:rFonts w:ascii="Arial" w:eastAsia="Times New Roman" w:hAnsi="Arial" w:cs="Arial"/>
          <w:b/>
          <w:color w:val="404040"/>
          <w:szCs w:val="18"/>
          <w:lang w:eastAsia="zh-CN"/>
        </w:rPr>
        <w:t xml:space="preserve">Oggetto: </w:t>
      </w:r>
      <w:bookmarkStart w:id="0" w:name="_GoBack"/>
      <w:r w:rsidRPr="00272FE0">
        <w:rPr>
          <w:rFonts w:ascii="Arial" w:eastAsia="Times New Roman" w:hAnsi="Arial" w:cs="Arial"/>
          <w:b/>
          <w:color w:val="404040"/>
          <w:szCs w:val="18"/>
          <w:lang w:eastAsia="zh-CN"/>
        </w:rPr>
        <w:t>Rinuncia all’attuazione del Piano Didattico Personalizzato</w:t>
      </w:r>
    </w:p>
    <w:bookmarkEnd w:id="0"/>
    <w:p w:rsidR="00A30325" w:rsidRPr="00272FE0" w:rsidRDefault="00A30325" w:rsidP="00A30325">
      <w:pPr>
        <w:tabs>
          <w:tab w:val="left" w:pos="5760"/>
        </w:tabs>
        <w:suppressAutoHyphens/>
        <w:spacing w:after="0" w:line="360" w:lineRule="auto"/>
        <w:rPr>
          <w:rFonts w:ascii="Arial" w:eastAsia="Times New Roman" w:hAnsi="Arial" w:cs="Arial"/>
          <w:b/>
          <w:color w:val="404040"/>
          <w:sz w:val="20"/>
          <w:szCs w:val="18"/>
          <w:lang w:eastAsia="zh-CN"/>
        </w:rPr>
      </w:pPr>
      <w:r w:rsidRPr="00272FE0">
        <w:rPr>
          <w:rFonts w:ascii="Arial" w:eastAsia="Times New Roman" w:hAnsi="Arial" w:cs="Arial"/>
          <w:b/>
          <w:color w:val="404040"/>
          <w:sz w:val="20"/>
          <w:szCs w:val="18"/>
          <w:lang w:eastAsia="zh-CN"/>
        </w:rPr>
        <w:t xml:space="preserve"> per l’alunno _______________________</w:t>
      </w:r>
      <w:r w:rsidRPr="00272FE0">
        <w:rPr>
          <w:rFonts w:ascii="Arial" w:eastAsia="Times New Roman" w:hAnsi="Arial" w:cs="Arial"/>
          <w:b/>
          <w:color w:val="404040"/>
          <w:sz w:val="20"/>
          <w:szCs w:val="18"/>
          <w:lang w:eastAsia="zh-CN"/>
        </w:rPr>
        <w:t>_______________________</w:t>
      </w:r>
      <w:r w:rsidRPr="00272FE0">
        <w:rPr>
          <w:rFonts w:ascii="Arial" w:eastAsia="Times New Roman" w:hAnsi="Arial" w:cs="Arial"/>
          <w:b/>
          <w:color w:val="404040"/>
          <w:sz w:val="20"/>
          <w:szCs w:val="18"/>
          <w:lang w:eastAsia="zh-CN"/>
        </w:rPr>
        <w:t xml:space="preserve">      per l’a. s. </w:t>
      </w:r>
      <w:r w:rsidRPr="00272FE0">
        <w:rPr>
          <w:rFonts w:ascii="Arial" w:eastAsia="Times New Roman" w:hAnsi="Arial" w:cs="Arial"/>
          <w:b/>
          <w:color w:val="404040"/>
          <w:sz w:val="20"/>
          <w:szCs w:val="18"/>
          <w:lang w:eastAsia="zh-CN"/>
        </w:rPr>
        <w:t>20__/20__</w:t>
      </w:r>
    </w:p>
    <w:p w:rsidR="00A30325" w:rsidRPr="00272FE0" w:rsidRDefault="00A30325" w:rsidP="00A30325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404040"/>
          <w:sz w:val="20"/>
          <w:szCs w:val="18"/>
          <w:lang w:eastAsia="zh-CN"/>
        </w:rPr>
      </w:pPr>
    </w:p>
    <w:p w:rsidR="00A30325" w:rsidRPr="00272FE0" w:rsidRDefault="00A30325" w:rsidP="00A30325">
      <w:pPr>
        <w:suppressAutoHyphens/>
        <w:spacing w:after="0" w:line="360" w:lineRule="auto"/>
        <w:rPr>
          <w:rFonts w:ascii="Arial" w:eastAsia="Times New Roman" w:hAnsi="Arial" w:cs="Arial"/>
          <w:color w:val="404040"/>
          <w:sz w:val="20"/>
          <w:szCs w:val="18"/>
          <w:lang w:eastAsia="zh-CN"/>
        </w:rPr>
      </w:pPr>
      <w:r w:rsidRPr="00272FE0">
        <w:rPr>
          <w:rFonts w:ascii="Arial" w:eastAsia="Times New Roman" w:hAnsi="Arial" w:cs="Arial"/>
          <w:color w:val="404040"/>
          <w:sz w:val="20"/>
          <w:szCs w:val="18"/>
          <w:lang w:eastAsia="zh-CN"/>
        </w:rPr>
        <w:t>Il/La sottoscritto/a______________________________________________________,</w:t>
      </w:r>
      <w:r w:rsidR="00272FE0">
        <w:rPr>
          <w:rFonts w:ascii="Arial" w:eastAsia="Times New Roman" w:hAnsi="Arial" w:cs="Arial"/>
          <w:color w:val="404040"/>
          <w:sz w:val="20"/>
          <w:szCs w:val="18"/>
          <w:lang w:eastAsia="zh-CN"/>
        </w:rPr>
        <w:t>_____________</w:t>
      </w:r>
      <w:r w:rsidRPr="00272FE0">
        <w:rPr>
          <w:rFonts w:ascii="Arial" w:eastAsia="Times New Roman" w:hAnsi="Arial" w:cs="Arial"/>
          <w:color w:val="404040"/>
          <w:sz w:val="20"/>
          <w:szCs w:val="18"/>
          <w:lang w:eastAsia="zh-CN"/>
        </w:rPr>
        <w:t xml:space="preserve"> genitore 1 </w:t>
      </w:r>
    </w:p>
    <w:p w:rsidR="00A30325" w:rsidRPr="00272FE0" w:rsidRDefault="00A30325" w:rsidP="00A30325">
      <w:pPr>
        <w:suppressAutoHyphens/>
        <w:spacing w:after="0" w:line="360" w:lineRule="auto"/>
        <w:rPr>
          <w:rFonts w:ascii="Arial" w:eastAsia="Times New Roman" w:hAnsi="Arial" w:cs="Arial"/>
          <w:color w:val="404040"/>
          <w:sz w:val="20"/>
          <w:szCs w:val="18"/>
          <w:lang w:eastAsia="zh-CN"/>
        </w:rPr>
      </w:pPr>
      <w:r w:rsidRPr="00272FE0">
        <w:rPr>
          <w:rFonts w:ascii="Arial" w:eastAsia="Times New Roman" w:hAnsi="Arial" w:cs="Arial"/>
          <w:color w:val="404040"/>
          <w:sz w:val="20"/>
          <w:szCs w:val="18"/>
          <w:lang w:eastAsia="zh-CN"/>
        </w:rPr>
        <w:t>Il/La sottoscritto/a______________________________________________________</w:t>
      </w:r>
      <w:r w:rsidR="00272FE0">
        <w:rPr>
          <w:rFonts w:ascii="Arial" w:eastAsia="Times New Roman" w:hAnsi="Arial" w:cs="Arial"/>
          <w:color w:val="404040"/>
          <w:sz w:val="20"/>
          <w:szCs w:val="18"/>
          <w:lang w:eastAsia="zh-CN"/>
        </w:rPr>
        <w:t>_____________</w:t>
      </w:r>
      <w:r w:rsidRPr="00272FE0">
        <w:rPr>
          <w:rFonts w:ascii="Arial" w:eastAsia="Times New Roman" w:hAnsi="Arial" w:cs="Arial"/>
          <w:color w:val="404040"/>
          <w:sz w:val="20"/>
          <w:szCs w:val="18"/>
          <w:lang w:eastAsia="zh-CN"/>
        </w:rPr>
        <w:t xml:space="preserve">, genitore 2 </w:t>
      </w:r>
    </w:p>
    <w:p w:rsidR="00A30325" w:rsidRPr="00272FE0" w:rsidRDefault="00A30325" w:rsidP="00A30325">
      <w:pPr>
        <w:suppressAutoHyphens/>
        <w:spacing w:after="0" w:line="360" w:lineRule="auto"/>
        <w:rPr>
          <w:rFonts w:ascii="Arial" w:eastAsia="Times New Roman" w:hAnsi="Arial" w:cs="Arial"/>
          <w:color w:val="404040"/>
          <w:sz w:val="20"/>
          <w:szCs w:val="18"/>
          <w:lang w:eastAsia="zh-CN"/>
        </w:rPr>
      </w:pPr>
      <w:r w:rsidRPr="00272FE0">
        <w:rPr>
          <w:rFonts w:ascii="Arial" w:eastAsia="Times New Roman" w:hAnsi="Arial" w:cs="Arial"/>
          <w:color w:val="404040"/>
          <w:sz w:val="20"/>
          <w:szCs w:val="18"/>
          <w:lang w:eastAsia="zh-CN"/>
        </w:rPr>
        <w:t>dell’alunno/a_________________________________________________</w:t>
      </w:r>
      <w:r w:rsidRPr="00272FE0">
        <w:rPr>
          <w:rFonts w:ascii="Arial" w:eastAsia="Times New Roman" w:hAnsi="Arial" w:cs="Arial"/>
          <w:color w:val="404040"/>
          <w:sz w:val="20"/>
          <w:szCs w:val="18"/>
          <w:lang w:eastAsia="zh-CN"/>
        </w:rPr>
        <w:t>___________________</w:t>
      </w:r>
      <w:r w:rsidR="00272FE0">
        <w:rPr>
          <w:rFonts w:ascii="Arial" w:eastAsia="Times New Roman" w:hAnsi="Arial" w:cs="Arial"/>
          <w:color w:val="404040"/>
          <w:sz w:val="20"/>
          <w:szCs w:val="18"/>
          <w:lang w:eastAsia="zh-CN"/>
        </w:rPr>
        <w:t>___</w:t>
      </w:r>
    </w:p>
    <w:p w:rsidR="00A30325" w:rsidRPr="00272FE0" w:rsidRDefault="00A30325" w:rsidP="00A30325">
      <w:pPr>
        <w:suppressAutoHyphens/>
        <w:spacing w:after="0" w:line="360" w:lineRule="auto"/>
        <w:rPr>
          <w:rFonts w:ascii="Arial" w:eastAsia="Times New Roman" w:hAnsi="Arial" w:cs="Arial"/>
          <w:color w:val="404040"/>
          <w:sz w:val="20"/>
          <w:szCs w:val="18"/>
          <w:lang w:eastAsia="zh-CN"/>
        </w:rPr>
      </w:pPr>
      <w:r w:rsidRPr="00272FE0">
        <w:rPr>
          <w:rFonts w:ascii="Arial" w:eastAsia="Times New Roman" w:hAnsi="Arial" w:cs="Arial"/>
          <w:color w:val="404040"/>
          <w:sz w:val="20"/>
          <w:szCs w:val="18"/>
          <w:lang w:eastAsia="zh-CN"/>
        </w:rPr>
        <w:t xml:space="preserve">iscritto/a alla classe _________sez. ________del Liceo Artistico Caravaggio di Milano, </w:t>
      </w:r>
    </w:p>
    <w:p w:rsidR="00A30325" w:rsidRPr="00272FE0" w:rsidRDefault="00A30325" w:rsidP="00A30325">
      <w:pPr>
        <w:suppressAutoHyphens/>
        <w:spacing w:after="0" w:line="360" w:lineRule="auto"/>
        <w:rPr>
          <w:rFonts w:ascii="Arial" w:eastAsia="Times New Roman" w:hAnsi="Arial" w:cs="Arial"/>
          <w:color w:val="404040"/>
          <w:sz w:val="20"/>
          <w:szCs w:val="18"/>
          <w:lang w:eastAsia="zh-CN"/>
        </w:rPr>
      </w:pPr>
      <w:r w:rsidRPr="00272FE0">
        <w:rPr>
          <w:rFonts w:ascii="Arial" w:eastAsia="Times New Roman" w:hAnsi="Arial" w:cs="Arial"/>
          <w:color w:val="404040"/>
          <w:sz w:val="20"/>
          <w:szCs w:val="18"/>
          <w:lang w:eastAsia="zh-CN"/>
        </w:rPr>
        <w:t>pur essendo a conoscenza delle seguenti normative a favore degli alunni con Bisogni Educativi Speciali:</w:t>
      </w:r>
    </w:p>
    <w:p w:rsidR="00A30325" w:rsidRPr="00272FE0" w:rsidRDefault="00A30325" w:rsidP="00A30325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0"/>
          <w:szCs w:val="18"/>
          <w:lang w:eastAsia="zh-CN"/>
        </w:rPr>
      </w:pPr>
      <w:bookmarkStart w:id="1" w:name="OLE_LINK2"/>
      <w:bookmarkStart w:id="2" w:name="OLE_LINK1"/>
      <w:r w:rsidRPr="00272FE0">
        <w:rPr>
          <w:rFonts w:ascii="Arial" w:eastAsia="Times New Roman" w:hAnsi="Arial" w:cs="Arial"/>
          <w:i/>
          <w:color w:val="404040"/>
          <w:sz w:val="20"/>
          <w:szCs w:val="18"/>
          <w:lang w:eastAsia="zh-CN"/>
        </w:rPr>
        <w:t>●</w:t>
      </w:r>
      <w:bookmarkEnd w:id="1"/>
      <w:bookmarkEnd w:id="2"/>
      <w:r w:rsidRPr="00272FE0">
        <w:rPr>
          <w:rFonts w:ascii="Arial" w:eastAsia="Arial" w:hAnsi="Arial" w:cs="Arial"/>
          <w:i/>
          <w:color w:val="404040"/>
          <w:sz w:val="20"/>
          <w:szCs w:val="18"/>
          <w:lang w:eastAsia="zh-CN"/>
        </w:rPr>
        <w:t xml:space="preserve"> </w:t>
      </w:r>
      <w:r w:rsidRPr="00272FE0">
        <w:rPr>
          <w:rFonts w:ascii="Arial" w:eastAsia="Times New Roman" w:hAnsi="Arial" w:cs="Arial"/>
          <w:i/>
          <w:color w:val="404040"/>
          <w:sz w:val="20"/>
          <w:szCs w:val="18"/>
          <w:lang w:eastAsia="zh-CN"/>
        </w:rPr>
        <w:t xml:space="preserve"> Legge 170/2010 “Nuove norme in materia di disturbi specifici di apprendimento in ambito scolastico” (G.U. n.244 del 18/10/2010);</w:t>
      </w:r>
    </w:p>
    <w:p w:rsidR="00A30325" w:rsidRPr="00272FE0" w:rsidRDefault="00A30325" w:rsidP="00A30325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0"/>
          <w:szCs w:val="18"/>
          <w:lang w:eastAsia="zh-CN"/>
        </w:rPr>
      </w:pPr>
      <w:r w:rsidRPr="00272FE0">
        <w:rPr>
          <w:rFonts w:ascii="Arial" w:eastAsia="Times New Roman" w:hAnsi="Arial" w:cs="Arial"/>
          <w:i/>
          <w:color w:val="404040"/>
          <w:sz w:val="20"/>
          <w:szCs w:val="18"/>
          <w:lang w:eastAsia="zh-CN"/>
        </w:rPr>
        <w:t>●</w:t>
      </w:r>
      <w:r w:rsidRPr="00272FE0">
        <w:rPr>
          <w:rFonts w:ascii="Arial" w:eastAsia="Arial" w:hAnsi="Arial" w:cs="Arial"/>
          <w:i/>
          <w:color w:val="404040"/>
          <w:sz w:val="20"/>
          <w:szCs w:val="18"/>
          <w:lang w:eastAsia="zh-CN"/>
        </w:rPr>
        <w:t xml:space="preserve"> </w:t>
      </w:r>
      <w:r w:rsidRPr="00272FE0">
        <w:rPr>
          <w:rFonts w:ascii="Arial" w:eastAsia="Times New Roman" w:hAnsi="Arial" w:cs="Arial"/>
          <w:i/>
          <w:color w:val="404040"/>
          <w:sz w:val="20"/>
          <w:szCs w:val="18"/>
          <w:lang w:eastAsia="zh-CN"/>
        </w:rPr>
        <w:t xml:space="preserve">Decreto </w:t>
      </w:r>
      <w:proofErr w:type="spellStart"/>
      <w:r w:rsidRPr="00272FE0">
        <w:rPr>
          <w:rFonts w:ascii="Arial" w:eastAsia="Times New Roman" w:hAnsi="Arial" w:cs="Arial"/>
          <w:i/>
          <w:color w:val="404040"/>
          <w:sz w:val="20"/>
          <w:szCs w:val="18"/>
          <w:lang w:eastAsia="zh-CN"/>
        </w:rPr>
        <w:t>Miur</w:t>
      </w:r>
      <w:proofErr w:type="spellEnd"/>
      <w:r w:rsidRPr="00272FE0">
        <w:rPr>
          <w:rFonts w:ascii="Arial" w:eastAsia="Times New Roman" w:hAnsi="Arial" w:cs="Arial"/>
          <w:i/>
          <w:color w:val="404040"/>
          <w:sz w:val="20"/>
          <w:szCs w:val="18"/>
          <w:lang w:eastAsia="zh-CN"/>
        </w:rPr>
        <w:t xml:space="preserve"> del 12/07/2011 </w:t>
      </w:r>
      <w:r w:rsidRPr="00272FE0">
        <w:rPr>
          <w:rFonts w:ascii="Arial" w:eastAsia="Times New Roman" w:hAnsi="Arial" w:cs="Arial"/>
          <w:i/>
          <w:iCs/>
          <w:color w:val="404040"/>
          <w:sz w:val="20"/>
          <w:szCs w:val="18"/>
          <w:lang w:eastAsia="zh-CN"/>
        </w:rPr>
        <w:t>“Linee guida per il diritto allo studio degli alunni con DSA”</w:t>
      </w:r>
    </w:p>
    <w:p w:rsidR="00A30325" w:rsidRPr="00272FE0" w:rsidRDefault="00A30325" w:rsidP="00A30325">
      <w:pPr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i/>
          <w:sz w:val="20"/>
          <w:szCs w:val="18"/>
          <w:lang w:eastAsia="zh-CN"/>
        </w:rPr>
      </w:pPr>
      <w:r w:rsidRPr="00272FE0">
        <w:rPr>
          <w:rFonts w:ascii="Arial" w:eastAsia="Times New Roman" w:hAnsi="Arial" w:cs="Arial"/>
          <w:i/>
          <w:color w:val="404040"/>
          <w:sz w:val="20"/>
          <w:szCs w:val="18"/>
          <w:lang w:eastAsia="zh-CN"/>
        </w:rPr>
        <w:t>●</w:t>
      </w:r>
      <w:r w:rsidRPr="00272FE0">
        <w:rPr>
          <w:rFonts w:ascii="Arial" w:eastAsia="Arial" w:hAnsi="Arial" w:cs="Arial"/>
          <w:i/>
          <w:color w:val="404040"/>
          <w:sz w:val="20"/>
          <w:szCs w:val="18"/>
          <w:lang w:eastAsia="zh-CN"/>
        </w:rPr>
        <w:t xml:space="preserve"> </w:t>
      </w:r>
      <w:r w:rsidRPr="00272FE0">
        <w:rPr>
          <w:rFonts w:ascii="Arial" w:eastAsia="Times New Roman" w:hAnsi="Arial" w:cs="Arial"/>
          <w:i/>
          <w:color w:val="404040"/>
          <w:sz w:val="20"/>
          <w:szCs w:val="18"/>
          <w:lang w:eastAsia="zh-CN" w:bidi="he-IL"/>
        </w:rPr>
        <w:t xml:space="preserve">Direttiva Ministeriale del 27/12/2012 </w:t>
      </w:r>
      <w:r w:rsidRPr="00272FE0">
        <w:rPr>
          <w:rFonts w:ascii="Arial" w:eastAsia="Times New Roman" w:hAnsi="Arial" w:cs="Arial"/>
          <w:i/>
          <w:iCs/>
          <w:color w:val="404040"/>
          <w:sz w:val="20"/>
          <w:szCs w:val="18"/>
          <w:lang w:eastAsia="zh-CN" w:bidi="he-IL"/>
        </w:rPr>
        <w:t>“Alunni con Bisogni Educativi Speciali”</w:t>
      </w:r>
    </w:p>
    <w:p w:rsidR="00A30325" w:rsidRPr="00272FE0" w:rsidRDefault="00A30325" w:rsidP="00A30325">
      <w:pPr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i/>
          <w:sz w:val="20"/>
          <w:szCs w:val="18"/>
          <w:lang w:eastAsia="zh-CN"/>
        </w:rPr>
      </w:pPr>
      <w:r w:rsidRPr="00272FE0">
        <w:rPr>
          <w:rFonts w:ascii="Arial" w:eastAsia="Times New Roman" w:hAnsi="Arial" w:cs="Arial"/>
          <w:i/>
          <w:color w:val="404040"/>
          <w:sz w:val="20"/>
          <w:szCs w:val="18"/>
          <w:lang w:eastAsia="zh-CN"/>
        </w:rPr>
        <w:t>●</w:t>
      </w:r>
      <w:r w:rsidRPr="00272FE0">
        <w:rPr>
          <w:rFonts w:ascii="Arial" w:eastAsia="Arial" w:hAnsi="Arial" w:cs="Arial"/>
          <w:i/>
          <w:color w:val="404040"/>
          <w:sz w:val="20"/>
          <w:szCs w:val="18"/>
          <w:lang w:eastAsia="zh-CN"/>
        </w:rPr>
        <w:t xml:space="preserve"> </w:t>
      </w:r>
      <w:r w:rsidRPr="00272FE0">
        <w:rPr>
          <w:rFonts w:ascii="Arial" w:eastAsia="Times New Roman" w:hAnsi="Arial" w:cs="Arial"/>
          <w:i/>
          <w:color w:val="404040"/>
          <w:sz w:val="20"/>
          <w:szCs w:val="18"/>
          <w:lang w:eastAsia="zh-CN" w:bidi="he-IL"/>
        </w:rPr>
        <w:t xml:space="preserve">Circolare ministeriale n.8 del 6/03/2013 </w:t>
      </w:r>
      <w:r w:rsidRPr="00272FE0">
        <w:rPr>
          <w:rFonts w:ascii="Arial" w:eastAsia="Times New Roman" w:hAnsi="Arial" w:cs="Arial"/>
          <w:i/>
          <w:iCs/>
          <w:color w:val="404040"/>
          <w:sz w:val="20"/>
          <w:szCs w:val="18"/>
          <w:lang w:eastAsia="zh-CN" w:bidi="he-IL"/>
        </w:rPr>
        <w:t>“Indicazioni operative per alunni con BES”</w:t>
      </w:r>
    </w:p>
    <w:p w:rsidR="00A30325" w:rsidRPr="00272FE0" w:rsidRDefault="00A30325" w:rsidP="00A30325">
      <w:pPr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i/>
          <w:sz w:val="20"/>
          <w:szCs w:val="18"/>
          <w:lang w:eastAsia="zh-CN"/>
        </w:rPr>
      </w:pPr>
      <w:r w:rsidRPr="00272FE0">
        <w:rPr>
          <w:rFonts w:ascii="Arial" w:eastAsia="Times New Roman" w:hAnsi="Arial" w:cs="Arial"/>
          <w:i/>
          <w:color w:val="404040"/>
          <w:sz w:val="20"/>
          <w:szCs w:val="18"/>
          <w:lang w:eastAsia="zh-CN"/>
        </w:rPr>
        <w:t>●</w:t>
      </w:r>
      <w:r w:rsidRPr="00272FE0">
        <w:rPr>
          <w:rFonts w:ascii="Arial" w:eastAsia="Arial" w:hAnsi="Arial" w:cs="Arial"/>
          <w:i/>
          <w:color w:val="404040"/>
          <w:sz w:val="20"/>
          <w:szCs w:val="18"/>
          <w:lang w:eastAsia="zh-CN"/>
        </w:rPr>
        <w:t xml:space="preserve"> </w:t>
      </w:r>
      <w:r w:rsidRPr="00272FE0">
        <w:rPr>
          <w:rFonts w:ascii="Arial" w:eastAsia="Times New Roman" w:hAnsi="Arial" w:cs="Arial"/>
          <w:i/>
          <w:color w:val="404040"/>
          <w:sz w:val="20"/>
          <w:szCs w:val="18"/>
          <w:lang w:eastAsia="zh-CN" w:bidi="he-IL"/>
        </w:rPr>
        <w:t xml:space="preserve">Nota ministeriale del 22/11/2013 </w:t>
      </w:r>
      <w:r w:rsidRPr="00272FE0">
        <w:rPr>
          <w:rFonts w:ascii="Arial" w:eastAsia="Times New Roman" w:hAnsi="Arial" w:cs="Arial"/>
          <w:i/>
          <w:iCs/>
          <w:color w:val="404040"/>
          <w:sz w:val="20"/>
          <w:szCs w:val="18"/>
          <w:lang w:eastAsia="zh-CN" w:bidi="he-IL"/>
        </w:rPr>
        <w:t>“Strumenti di intervento alunni con BES – Chiarimenti”</w:t>
      </w:r>
    </w:p>
    <w:p w:rsidR="00A30325" w:rsidRPr="00272FE0" w:rsidRDefault="00A30325" w:rsidP="00A30325">
      <w:pPr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i/>
          <w:sz w:val="20"/>
          <w:szCs w:val="18"/>
          <w:lang w:eastAsia="zh-CN"/>
        </w:rPr>
      </w:pPr>
    </w:p>
    <w:p w:rsidR="00A30325" w:rsidRPr="00272FE0" w:rsidRDefault="00A30325" w:rsidP="00A30325">
      <w:pPr>
        <w:suppressAutoHyphens/>
        <w:spacing w:after="0" w:line="360" w:lineRule="auto"/>
        <w:jc w:val="center"/>
        <w:rPr>
          <w:rFonts w:ascii="Arial" w:eastAsia="Times New Roman" w:hAnsi="Arial" w:cs="Arial"/>
          <w:sz w:val="20"/>
          <w:szCs w:val="18"/>
          <w:lang w:eastAsia="zh-CN"/>
        </w:rPr>
      </w:pPr>
      <w:r w:rsidRPr="00272FE0">
        <w:rPr>
          <w:rFonts w:ascii="Arial" w:eastAsia="Times New Roman" w:hAnsi="Arial" w:cs="Arial"/>
          <w:color w:val="404040"/>
          <w:sz w:val="20"/>
          <w:szCs w:val="18"/>
          <w:lang w:eastAsia="zh-CN"/>
        </w:rPr>
        <w:t>dichiara ufficialmente di</w:t>
      </w:r>
    </w:p>
    <w:p w:rsidR="00A30325" w:rsidRPr="00272FE0" w:rsidRDefault="00A30325" w:rsidP="00272FE0">
      <w:pPr>
        <w:suppressAutoHyphens/>
        <w:spacing w:after="0" w:line="360" w:lineRule="auto"/>
        <w:ind w:right="991"/>
        <w:jc w:val="center"/>
        <w:rPr>
          <w:rFonts w:ascii="Arial" w:eastAsia="Times New Roman" w:hAnsi="Arial" w:cs="Arial"/>
          <w:sz w:val="20"/>
          <w:szCs w:val="18"/>
          <w:lang w:eastAsia="zh-CN"/>
        </w:rPr>
      </w:pPr>
      <w:r w:rsidRPr="00272FE0">
        <w:rPr>
          <w:rFonts w:ascii="Arial" w:eastAsia="Times New Roman" w:hAnsi="Arial" w:cs="Arial"/>
          <w:b/>
          <w:color w:val="404040"/>
          <w:sz w:val="20"/>
          <w:szCs w:val="18"/>
          <w:lang w:eastAsia="zh-CN"/>
        </w:rPr>
        <w:t>non acconsentire</w:t>
      </w:r>
      <w:r w:rsidRPr="00272FE0">
        <w:rPr>
          <w:rFonts w:ascii="Arial" w:eastAsia="Times New Roman" w:hAnsi="Arial" w:cs="Arial"/>
          <w:color w:val="404040"/>
          <w:sz w:val="20"/>
          <w:szCs w:val="18"/>
          <w:lang w:eastAsia="zh-CN" w:bidi="he-IL"/>
        </w:rPr>
        <w:t xml:space="preserve"> </w:t>
      </w:r>
      <w:r w:rsidRPr="00272FE0">
        <w:rPr>
          <w:rFonts w:ascii="Arial" w:eastAsia="Times New Roman" w:hAnsi="Arial" w:cs="Arial"/>
          <w:color w:val="404040"/>
          <w:sz w:val="20"/>
          <w:szCs w:val="18"/>
          <w:lang w:eastAsia="zh-CN"/>
        </w:rPr>
        <w:t xml:space="preserve">all’attuazione </w:t>
      </w:r>
      <w:r w:rsidRPr="00272FE0">
        <w:rPr>
          <w:rFonts w:ascii="Arial" w:eastAsia="Times New Roman" w:hAnsi="Arial" w:cs="Arial"/>
          <w:sz w:val="20"/>
          <w:szCs w:val="18"/>
          <w:lang w:eastAsia="zh-CN"/>
        </w:rPr>
        <w:t>d</w:t>
      </w:r>
      <w:r w:rsidRPr="00272FE0">
        <w:rPr>
          <w:rFonts w:ascii="Arial" w:eastAsia="Times New Roman" w:hAnsi="Arial" w:cs="Arial"/>
          <w:color w:val="404040"/>
          <w:sz w:val="20"/>
          <w:szCs w:val="18"/>
          <w:lang w:eastAsia="zh-CN"/>
        </w:rPr>
        <w:t xml:space="preserve">el </w:t>
      </w:r>
      <w:r w:rsidRPr="00272FE0">
        <w:rPr>
          <w:rFonts w:ascii="Arial" w:eastAsia="Times New Roman" w:hAnsi="Arial" w:cs="Arial"/>
          <w:b/>
          <w:bCs/>
          <w:color w:val="404040"/>
          <w:sz w:val="20"/>
          <w:szCs w:val="18"/>
          <w:lang w:eastAsia="zh-CN"/>
        </w:rPr>
        <w:t>Piano Didattico</w:t>
      </w:r>
      <w:r w:rsidRPr="00272FE0">
        <w:rPr>
          <w:rFonts w:ascii="Arial" w:eastAsia="Times New Roman" w:hAnsi="Arial" w:cs="Arial"/>
          <w:color w:val="404040"/>
          <w:sz w:val="20"/>
          <w:szCs w:val="18"/>
          <w:lang w:eastAsia="zh-CN"/>
        </w:rPr>
        <w:t xml:space="preserve"> </w:t>
      </w:r>
      <w:r w:rsidRPr="00272FE0">
        <w:rPr>
          <w:rFonts w:ascii="Arial" w:eastAsia="Times New Roman" w:hAnsi="Arial" w:cs="Arial"/>
          <w:b/>
          <w:color w:val="404040"/>
          <w:sz w:val="20"/>
          <w:szCs w:val="18"/>
          <w:lang w:eastAsia="zh-CN"/>
        </w:rPr>
        <w:t xml:space="preserve">Personalizzato </w:t>
      </w:r>
      <w:r w:rsidRPr="00272FE0">
        <w:rPr>
          <w:rFonts w:ascii="Arial" w:eastAsia="Times New Roman" w:hAnsi="Arial" w:cs="Arial"/>
          <w:color w:val="404040"/>
          <w:sz w:val="20"/>
          <w:szCs w:val="18"/>
          <w:lang w:eastAsia="zh-CN"/>
        </w:rPr>
        <w:t xml:space="preserve">per il/la proprio/a </w:t>
      </w:r>
      <w:r w:rsidRPr="00272FE0">
        <w:rPr>
          <w:rFonts w:ascii="Arial" w:eastAsia="Times New Roman" w:hAnsi="Arial" w:cs="Arial"/>
          <w:color w:val="404040"/>
          <w:sz w:val="20"/>
          <w:szCs w:val="18"/>
          <w:lang w:eastAsia="zh-CN"/>
        </w:rPr>
        <w:t>figlio/a</w:t>
      </w:r>
      <w:r w:rsidRPr="00272FE0">
        <w:rPr>
          <w:rFonts w:ascii="Arial" w:eastAsia="Times New Roman" w:hAnsi="Arial" w:cs="Arial"/>
          <w:bCs/>
          <w:color w:val="404040"/>
          <w:sz w:val="20"/>
          <w:szCs w:val="18"/>
          <w:lang w:eastAsia="zh-CN"/>
        </w:rPr>
        <w:t>.</w:t>
      </w:r>
    </w:p>
    <w:p w:rsidR="00272FE0" w:rsidRPr="00272FE0" w:rsidRDefault="00272FE0" w:rsidP="00272FE0">
      <w:pPr>
        <w:suppressAutoHyphens/>
        <w:spacing w:after="0" w:line="360" w:lineRule="auto"/>
        <w:rPr>
          <w:rFonts w:ascii="Arial" w:eastAsia="Times New Roman" w:hAnsi="Arial" w:cs="Arial"/>
          <w:color w:val="404040"/>
          <w:sz w:val="20"/>
          <w:szCs w:val="18"/>
          <w:lang w:eastAsia="zh-CN"/>
        </w:rPr>
      </w:pPr>
      <w:r w:rsidRPr="00272FE0">
        <w:rPr>
          <w:rFonts w:ascii="Arial" w:eastAsia="Times New Roman" w:hAnsi="Arial" w:cs="Arial"/>
          <w:color w:val="404040"/>
          <w:sz w:val="20"/>
          <w:szCs w:val="18"/>
          <w:lang w:eastAsia="zh-CN"/>
        </w:rPr>
        <w:t>Il/La sottoscritto/a______________________________________________________,</w:t>
      </w:r>
      <w:r>
        <w:rPr>
          <w:rFonts w:ascii="Arial" w:eastAsia="Times New Roman" w:hAnsi="Arial" w:cs="Arial"/>
          <w:color w:val="404040"/>
          <w:sz w:val="20"/>
          <w:szCs w:val="18"/>
          <w:lang w:eastAsia="zh-CN"/>
        </w:rPr>
        <w:t>_____________</w:t>
      </w:r>
      <w:r w:rsidRPr="00272FE0">
        <w:rPr>
          <w:rFonts w:ascii="Arial" w:eastAsia="Times New Roman" w:hAnsi="Arial" w:cs="Arial"/>
          <w:color w:val="404040"/>
          <w:sz w:val="20"/>
          <w:szCs w:val="18"/>
          <w:lang w:eastAsia="zh-CN"/>
        </w:rPr>
        <w:t xml:space="preserve"> genitore 1 </w:t>
      </w:r>
    </w:p>
    <w:p w:rsidR="00272FE0" w:rsidRPr="00272FE0" w:rsidRDefault="00272FE0" w:rsidP="00272FE0">
      <w:pPr>
        <w:suppressAutoHyphens/>
        <w:spacing w:after="0" w:line="360" w:lineRule="auto"/>
        <w:rPr>
          <w:rFonts w:ascii="Arial" w:eastAsia="Times New Roman" w:hAnsi="Arial" w:cs="Arial"/>
          <w:color w:val="404040"/>
          <w:sz w:val="20"/>
          <w:szCs w:val="18"/>
          <w:lang w:eastAsia="zh-CN"/>
        </w:rPr>
      </w:pPr>
      <w:r w:rsidRPr="00272FE0">
        <w:rPr>
          <w:rFonts w:ascii="Arial" w:eastAsia="Times New Roman" w:hAnsi="Arial" w:cs="Arial"/>
          <w:color w:val="404040"/>
          <w:sz w:val="20"/>
          <w:szCs w:val="18"/>
          <w:lang w:eastAsia="zh-CN"/>
        </w:rPr>
        <w:t>Il/La sottoscritto/a______________________________________________________</w:t>
      </w:r>
      <w:r>
        <w:rPr>
          <w:rFonts w:ascii="Arial" w:eastAsia="Times New Roman" w:hAnsi="Arial" w:cs="Arial"/>
          <w:color w:val="404040"/>
          <w:sz w:val="20"/>
          <w:szCs w:val="18"/>
          <w:lang w:eastAsia="zh-CN"/>
        </w:rPr>
        <w:t>_____________</w:t>
      </w:r>
      <w:r w:rsidRPr="00272FE0">
        <w:rPr>
          <w:rFonts w:ascii="Arial" w:eastAsia="Times New Roman" w:hAnsi="Arial" w:cs="Arial"/>
          <w:color w:val="404040"/>
          <w:sz w:val="20"/>
          <w:szCs w:val="18"/>
          <w:lang w:eastAsia="zh-CN"/>
        </w:rPr>
        <w:t xml:space="preserve">, genitore 2 </w:t>
      </w:r>
    </w:p>
    <w:p w:rsidR="00A30325" w:rsidRPr="00272FE0" w:rsidRDefault="00A30325" w:rsidP="00A30325">
      <w:pPr>
        <w:suppressAutoHyphens/>
        <w:spacing w:after="0" w:line="360" w:lineRule="auto"/>
        <w:jc w:val="both"/>
        <w:rPr>
          <w:rFonts w:ascii="Arial" w:eastAsia="Times New Roman" w:hAnsi="Arial" w:cs="Arial"/>
          <w:bCs/>
          <w:color w:val="404040"/>
          <w:sz w:val="20"/>
          <w:szCs w:val="18"/>
          <w:u w:val="single"/>
          <w:lang w:eastAsia="zh-CN"/>
        </w:rPr>
      </w:pPr>
      <w:r w:rsidRPr="00272FE0">
        <w:rPr>
          <w:rFonts w:ascii="Arial" w:eastAsia="Times New Roman" w:hAnsi="Arial" w:cs="Arial"/>
          <w:bCs/>
          <w:color w:val="404040"/>
          <w:sz w:val="20"/>
          <w:szCs w:val="18"/>
          <w:lang w:eastAsia="zh-CN"/>
        </w:rPr>
        <w:t xml:space="preserve">è/ consapevole/  del fatto che </w:t>
      </w:r>
      <w:r w:rsidRPr="00272FE0">
        <w:rPr>
          <w:rFonts w:ascii="Arial" w:eastAsia="Times New Roman" w:hAnsi="Arial" w:cs="Arial"/>
          <w:bCs/>
          <w:color w:val="404040"/>
          <w:sz w:val="20"/>
          <w:szCs w:val="18"/>
          <w:u w:val="single"/>
          <w:lang w:eastAsia="zh-CN"/>
        </w:rPr>
        <w:t>il mancato consenso implica l</w:t>
      </w:r>
      <w:r w:rsidRPr="00272FE0">
        <w:rPr>
          <w:rFonts w:ascii="Arial" w:eastAsia="Times New Roman" w:hAnsi="Arial" w:cs="Arial"/>
          <w:bCs/>
          <w:color w:val="404040"/>
          <w:sz w:val="20"/>
          <w:szCs w:val="18"/>
          <w:u w:val="single"/>
          <w:lang w:val="it" w:eastAsia="zh-CN"/>
        </w:rPr>
        <w:t>a rinuncia a tutti gli strumenti compensativi, le misure dispensative, le strategie didattiche/metodologiche di supporto, le forme di verifica e di valutazione adeguate alle necessità formative indicate nella normativa su menzionata e da applicare per favorire il successo scolastico dell’anno.</w:t>
      </w:r>
    </w:p>
    <w:p w:rsidR="00272FE0" w:rsidRPr="00272FE0" w:rsidRDefault="00272FE0" w:rsidP="00272FE0">
      <w:pPr>
        <w:suppressAutoHyphens/>
        <w:spacing w:after="0" w:line="360" w:lineRule="auto"/>
        <w:rPr>
          <w:rFonts w:ascii="Arial" w:eastAsia="Times New Roman" w:hAnsi="Arial" w:cs="Arial"/>
          <w:color w:val="404040"/>
          <w:sz w:val="20"/>
          <w:szCs w:val="18"/>
          <w:lang w:eastAsia="zh-CN"/>
        </w:rPr>
      </w:pPr>
      <w:r w:rsidRPr="00272FE0">
        <w:rPr>
          <w:rFonts w:ascii="Arial" w:eastAsia="Times New Roman" w:hAnsi="Arial" w:cs="Arial"/>
          <w:color w:val="404040"/>
          <w:sz w:val="20"/>
          <w:szCs w:val="18"/>
          <w:lang w:eastAsia="zh-CN"/>
        </w:rPr>
        <w:t>Il/La sottoscritto/a______________________________________________________,</w:t>
      </w:r>
      <w:r>
        <w:rPr>
          <w:rFonts w:ascii="Arial" w:eastAsia="Times New Roman" w:hAnsi="Arial" w:cs="Arial"/>
          <w:color w:val="404040"/>
          <w:sz w:val="20"/>
          <w:szCs w:val="18"/>
          <w:lang w:eastAsia="zh-CN"/>
        </w:rPr>
        <w:t>_____________</w:t>
      </w:r>
      <w:r w:rsidRPr="00272FE0">
        <w:rPr>
          <w:rFonts w:ascii="Arial" w:eastAsia="Times New Roman" w:hAnsi="Arial" w:cs="Arial"/>
          <w:color w:val="404040"/>
          <w:sz w:val="20"/>
          <w:szCs w:val="18"/>
          <w:lang w:eastAsia="zh-CN"/>
        </w:rPr>
        <w:t xml:space="preserve"> genitore 1 </w:t>
      </w:r>
    </w:p>
    <w:p w:rsidR="00272FE0" w:rsidRPr="00272FE0" w:rsidRDefault="00272FE0" w:rsidP="00272FE0">
      <w:pPr>
        <w:suppressAutoHyphens/>
        <w:spacing w:after="0" w:line="360" w:lineRule="auto"/>
        <w:rPr>
          <w:rFonts w:ascii="Arial" w:eastAsia="Times New Roman" w:hAnsi="Arial" w:cs="Arial"/>
          <w:color w:val="404040"/>
          <w:sz w:val="20"/>
          <w:szCs w:val="18"/>
          <w:lang w:eastAsia="zh-CN"/>
        </w:rPr>
      </w:pPr>
      <w:r w:rsidRPr="00272FE0">
        <w:rPr>
          <w:rFonts w:ascii="Arial" w:eastAsia="Times New Roman" w:hAnsi="Arial" w:cs="Arial"/>
          <w:color w:val="404040"/>
          <w:sz w:val="20"/>
          <w:szCs w:val="18"/>
          <w:lang w:eastAsia="zh-CN"/>
        </w:rPr>
        <w:t>Il/La sottoscritto/a______________________________________________________</w:t>
      </w:r>
      <w:r>
        <w:rPr>
          <w:rFonts w:ascii="Arial" w:eastAsia="Times New Roman" w:hAnsi="Arial" w:cs="Arial"/>
          <w:color w:val="404040"/>
          <w:sz w:val="20"/>
          <w:szCs w:val="18"/>
          <w:lang w:eastAsia="zh-CN"/>
        </w:rPr>
        <w:t>_____________</w:t>
      </w:r>
      <w:r w:rsidRPr="00272FE0">
        <w:rPr>
          <w:rFonts w:ascii="Arial" w:eastAsia="Times New Roman" w:hAnsi="Arial" w:cs="Arial"/>
          <w:color w:val="404040"/>
          <w:sz w:val="20"/>
          <w:szCs w:val="18"/>
          <w:lang w:eastAsia="zh-CN"/>
        </w:rPr>
        <w:t xml:space="preserve">, genitore 2 </w:t>
      </w:r>
    </w:p>
    <w:p w:rsidR="00272FE0" w:rsidRDefault="00A30325" w:rsidP="00272FE0">
      <w:pPr>
        <w:suppressAutoHyphens/>
        <w:spacing w:after="0" w:line="360" w:lineRule="auto"/>
        <w:jc w:val="both"/>
        <w:rPr>
          <w:rFonts w:ascii="Arial" w:eastAsia="Times New Roman" w:hAnsi="Arial" w:cs="Arial"/>
          <w:bCs/>
          <w:color w:val="404040"/>
          <w:sz w:val="20"/>
          <w:szCs w:val="18"/>
          <w:lang w:val="it" w:eastAsia="zh-CN"/>
        </w:rPr>
      </w:pPr>
      <w:r w:rsidRPr="00272FE0">
        <w:rPr>
          <w:rFonts w:ascii="Arial" w:eastAsia="Times New Roman" w:hAnsi="Arial" w:cs="Arial"/>
          <w:bCs/>
          <w:color w:val="404040"/>
          <w:sz w:val="20"/>
          <w:szCs w:val="18"/>
          <w:lang w:val="it" w:eastAsia="zh-CN"/>
        </w:rPr>
        <w:t>consapevole delle conseguenze amministrative e penali per chi rilasci dichiarazioni non corrispondenti a verità, ai sensi del DPR 445/2000, dichiara di aver effettuato la scelta/richiesta in osservanza alle disposizioni sulla responsabilità genitoriale  di cui agli artt. 316,337 ter e 337 quater del codice civile, che richiedono il consenso di entrambi i genitori.</w:t>
      </w:r>
    </w:p>
    <w:p w:rsidR="00272FE0" w:rsidRDefault="00272FE0" w:rsidP="00272FE0">
      <w:pPr>
        <w:suppressAutoHyphens/>
        <w:spacing w:after="0" w:line="36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272FE0" w:rsidRPr="00272FE0" w:rsidRDefault="00272FE0" w:rsidP="00272FE0">
      <w:pPr>
        <w:suppressAutoHyphens/>
        <w:spacing w:after="0" w:line="360" w:lineRule="auto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Lugo e data</w:t>
      </w:r>
      <w:r>
        <w:rPr>
          <w:rFonts w:ascii="Arial" w:eastAsia="Times New Roman" w:hAnsi="Arial" w:cs="Arial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272FE0">
        <w:rPr>
          <w:rFonts w:ascii="Arial" w:eastAsia="Times New Roman" w:hAnsi="Arial" w:cs="Arial"/>
          <w:sz w:val="18"/>
          <w:szCs w:val="18"/>
          <w:lang w:eastAsia="zh-CN"/>
        </w:rPr>
        <w:t xml:space="preserve">Firma del genitore </w:t>
      </w:r>
      <w:r>
        <w:rPr>
          <w:rFonts w:ascii="Arial" w:eastAsia="Times New Roman" w:hAnsi="Arial" w:cs="Arial"/>
          <w:sz w:val="18"/>
          <w:szCs w:val="18"/>
          <w:lang w:eastAsia="zh-CN"/>
        </w:rPr>
        <w:t>1 ______________________________</w:t>
      </w:r>
    </w:p>
    <w:p w:rsidR="00272FE0" w:rsidRDefault="00272FE0" w:rsidP="00A30325">
      <w:pPr>
        <w:suppressAutoHyphens/>
        <w:spacing w:after="0" w:line="36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A30325" w:rsidRPr="00272FE0" w:rsidRDefault="00272FE0" w:rsidP="00272FE0">
      <w:pPr>
        <w:suppressAutoHyphens/>
        <w:spacing w:after="0" w:line="360" w:lineRule="auto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____________________, __/__/__</w:t>
      </w:r>
      <w:r>
        <w:rPr>
          <w:rFonts w:ascii="Arial" w:eastAsia="Times New Roman" w:hAnsi="Arial" w:cs="Arial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sz w:val="18"/>
          <w:szCs w:val="18"/>
          <w:lang w:eastAsia="zh-CN"/>
        </w:rPr>
        <w:tab/>
      </w:r>
      <w:r w:rsidR="00A30325" w:rsidRPr="00272FE0">
        <w:rPr>
          <w:rFonts w:ascii="Arial" w:eastAsia="Times New Roman" w:hAnsi="Arial" w:cs="Arial"/>
          <w:sz w:val="18"/>
          <w:szCs w:val="18"/>
          <w:lang w:eastAsia="zh-CN"/>
        </w:rPr>
        <w:t>Firma del genitore 2</w:t>
      </w:r>
      <w:r>
        <w:rPr>
          <w:rFonts w:ascii="Arial" w:eastAsia="Times New Roman" w:hAnsi="Arial" w:cs="Arial"/>
          <w:sz w:val="18"/>
          <w:szCs w:val="18"/>
          <w:lang w:eastAsia="zh-CN"/>
        </w:rPr>
        <w:t xml:space="preserve"> ______________________________</w:t>
      </w:r>
    </w:p>
    <w:p w:rsidR="00347495" w:rsidRPr="00272FE0" w:rsidRDefault="00A30325" w:rsidP="00272FE0">
      <w:pPr>
        <w:suppressAutoHyphens/>
        <w:spacing w:after="0" w:line="360" w:lineRule="auto"/>
        <w:rPr>
          <w:rFonts w:ascii="Arial" w:eastAsia="Times New Roman" w:hAnsi="Arial" w:cs="Arial"/>
          <w:sz w:val="18"/>
          <w:szCs w:val="18"/>
          <w:lang w:eastAsia="zh-CN"/>
        </w:rPr>
      </w:pPr>
      <w:r w:rsidRPr="00272FE0">
        <w:rPr>
          <w:rFonts w:ascii="Arial" w:eastAsia="Times New Roman" w:hAnsi="Arial" w:cs="Arial"/>
          <w:sz w:val="18"/>
          <w:szCs w:val="18"/>
          <w:lang w:eastAsia="zh-CN"/>
        </w:rPr>
        <w:t xml:space="preserve">                                                                            </w:t>
      </w:r>
    </w:p>
    <w:sectPr w:rsidR="00347495" w:rsidRPr="00272FE0" w:rsidSect="00A303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F03" w:rsidRDefault="00775F03">
      <w:pPr>
        <w:spacing w:after="0" w:line="240" w:lineRule="auto"/>
      </w:pPr>
      <w:r>
        <w:separator/>
      </w:r>
    </w:p>
  </w:endnote>
  <w:endnote w:type="continuationSeparator" w:id="0">
    <w:p w:rsidR="00775F03" w:rsidRDefault="00775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495" w:rsidRDefault="0034749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495" w:rsidRDefault="00A628DF">
    <w:pPr>
      <w:tabs>
        <w:tab w:val="left" w:pos="3119"/>
        <w:tab w:val="left" w:pos="5954"/>
      </w:tabs>
      <w:spacing w:after="0" w:line="240" w:lineRule="auto"/>
      <w:ind w:left="-142"/>
      <w:rPr>
        <w:sz w:val="16"/>
        <w:szCs w:val="16"/>
      </w:rPr>
    </w:pPr>
    <w:r>
      <w:rPr>
        <w:sz w:val="16"/>
        <w:szCs w:val="16"/>
      </w:rPr>
      <w:t xml:space="preserve">Via </w:t>
    </w:r>
    <w:proofErr w:type="spellStart"/>
    <w:r>
      <w:rPr>
        <w:sz w:val="16"/>
        <w:szCs w:val="16"/>
      </w:rPr>
      <w:t>Prinetti</w:t>
    </w:r>
    <w:proofErr w:type="spellEnd"/>
    <w:r>
      <w:rPr>
        <w:sz w:val="16"/>
        <w:szCs w:val="16"/>
      </w:rPr>
      <w:t>, 47</w:t>
    </w:r>
    <w:r>
      <w:rPr>
        <w:sz w:val="16"/>
        <w:szCs w:val="16"/>
      </w:rPr>
      <w:tab/>
      <w:t xml:space="preserve">Cod. </w:t>
    </w:r>
    <w:proofErr w:type="spellStart"/>
    <w:r>
      <w:rPr>
        <w:sz w:val="16"/>
        <w:szCs w:val="16"/>
      </w:rPr>
      <w:t>mecc</w:t>
    </w:r>
    <w:proofErr w:type="spellEnd"/>
    <w:r>
      <w:rPr>
        <w:sz w:val="16"/>
        <w:szCs w:val="16"/>
      </w:rPr>
      <w:t>.  MISL020003</w:t>
    </w:r>
    <w:r>
      <w:rPr>
        <w:color w:val="000000"/>
        <w:sz w:val="16"/>
        <w:szCs w:val="16"/>
      </w:rPr>
      <w:tab/>
      <w:t>www.liceocaravaggio.edu.it</w:t>
    </w:r>
  </w:p>
  <w:p w:rsidR="00347495" w:rsidRDefault="00A628DF">
    <w:pPr>
      <w:tabs>
        <w:tab w:val="left" w:pos="3119"/>
        <w:tab w:val="left" w:pos="5954"/>
      </w:tabs>
      <w:spacing w:after="0" w:line="240" w:lineRule="auto"/>
      <w:ind w:left="-142"/>
      <w:rPr>
        <w:sz w:val="16"/>
        <w:szCs w:val="16"/>
      </w:rPr>
    </w:pPr>
    <w:r>
      <w:rPr>
        <w:sz w:val="16"/>
        <w:szCs w:val="16"/>
      </w:rPr>
      <w:t>20127 Milano</w:t>
    </w:r>
    <w:r>
      <w:rPr>
        <w:sz w:val="16"/>
        <w:szCs w:val="16"/>
      </w:rPr>
      <w:tab/>
      <w:t xml:space="preserve">Cod. </w:t>
    </w:r>
    <w:proofErr w:type="spellStart"/>
    <w:r>
      <w:rPr>
        <w:sz w:val="16"/>
        <w:szCs w:val="16"/>
      </w:rPr>
      <w:t>fisc</w:t>
    </w:r>
    <w:proofErr w:type="spellEnd"/>
    <w:r>
      <w:rPr>
        <w:sz w:val="16"/>
        <w:szCs w:val="16"/>
      </w:rPr>
      <w:t>. 80094670157</w:t>
    </w:r>
    <w:r>
      <w:rPr>
        <w:sz w:val="16"/>
        <w:szCs w:val="16"/>
      </w:rPr>
      <w:tab/>
      <w:t>segreteria@lascaravaggio.it</w:t>
    </w:r>
  </w:p>
  <w:p w:rsidR="00347495" w:rsidRDefault="00A628DF">
    <w:pPr>
      <w:tabs>
        <w:tab w:val="left" w:pos="3119"/>
        <w:tab w:val="left" w:pos="5954"/>
      </w:tabs>
      <w:spacing w:after="0" w:line="240" w:lineRule="auto"/>
      <w:ind w:left="-142"/>
      <w:rPr>
        <w:sz w:val="16"/>
        <w:szCs w:val="16"/>
      </w:rPr>
    </w:pPr>
    <w:bookmarkStart w:id="3" w:name="_heading=h.gjdgxs" w:colFirst="0" w:colLast="0"/>
    <w:bookmarkEnd w:id="3"/>
    <w:r>
      <w:rPr>
        <w:sz w:val="16"/>
        <w:szCs w:val="16"/>
      </w:rPr>
      <w:t>Tel. 02 2846948/02 2847459</w:t>
    </w:r>
    <w:r>
      <w:rPr>
        <w:color w:val="000000"/>
        <w:sz w:val="16"/>
        <w:szCs w:val="16"/>
      </w:rPr>
      <w:tab/>
    </w:r>
    <w:r>
      <w:rPr>
        <w:sz w:val="16"/>
        <w:szCs w:val="16"/>
      </w:rPr>
      <w:t>misl020003@istruzione.it</w:t>
    </w:r>
    <w:r>
      <w:rPr>
        <w:color w:val="000000"/>
        <w:sz w:val="16"/>
        <w:szCs w:val="16"/>
      </w:rPr>
      <w:tab/>
    </w:r>
    <w:r>
      <w:rPr>
        <w:sz w:val="16"/>
        <w:szCs w:val="16"/>
      </w:rPr>
      <w:t>posta certificata misl020003@pec.istruzione.it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495" w:rsidRDefault="0034749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F03" w:rsidRDefault="00775F03">
      <w:pPr>
        <w:spacing w:after="0" w:line="240" w:lineRule="auto"/>
      </w:pPr>
      <w:r>
        <w:separator/>
      </w:r>
    </w:p>
  </w:footnote>
  <w:footnote w:type="continuationSeparator" w:id="0">
    <w:p w:rsidR="00775F03" w:rsidRDefault="00775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495" w:rsidRDefault="0034749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495" w:rsidRDefault="00A628D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  <w:r>
      <w:rPr>
        <w:noProof/>
      </w:rPr>
      <w:drawing>
        <wp:inline distT="114300" distB="114300" distL="114300" distR="114300" wp14:anchorId="13423F6A" wp14:editId="6F8775AF">
          <wp:extent cx="2612503" cy="778192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12503" cy="7781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47495" w:rsidRDefault="0034749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</w:p>
  <w:p w:rsidR="00347495" w:rsidRDefault="0034749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495" w:rsidRDefault="0034749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47495"/>
    <w:rsid w:val="00272FE0"/>
    <w:rsid w:val="00347495"/>
    <w:rsid w:val="003C5EF6"/>
    <w:rsid w:val="00775F03"/>
    <w:rsid w:val="00A30325"/>
    <w:rsid w:val="00A6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12BD"/>
  </w:style>
  <w:style w:type="paragraph" w:styleId="Pidipagina">
    <w:name w:val="footer"/>
    <w:basedOn w:val="Normale"/>
    <w:link w:val="Pidipagina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12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2BD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12BD"/>
  </w:style>
  <w:style w:type="paragraph" w:styleId="Pidipagina">
    <w:name w:val="footer"/>
    <w:basedOn w:val="Normale"/>
    <w:link w:val="Pidipagina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12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2BD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yHc4vUsyE8Jq07CNq6EF6BIdgw==">AMUW2mVDiABcXUJYMDipWY07s1NAXlTlWCjh0RJwJkLQL9VRsbC6oMZ4hVCoL+oqsLhYpazG7H51JpS4UtKfwAZ7BwXoDJzsZt/hZsvuhkEontuK8qlOEzSryLPYBbWJPBUaONjdUHFq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VICEPRESIDENZA</dc:creator>
  <cp:lastModifiedBy>VERGA</cp:lastModifiedBy>
  <cp:revision>2</cp:revision>
  <dcterms:created xsi:type="dcterms:W3CDTF">2021-02-15T10:34:00Z</dcterms:created>
  <dcterms:modified xsi:type="dcterms:W3CDTF">2021-02-15T10:34:00Z</dcterms:modified>
</cp:coreProperties>
</file>